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62E6157D" w:rsidR="001A6349" w:rsidRDefault="00AF5FAA" w:rsidP="001A6349">
      <w:pPr>
        <w:spacing w:after="0" w:line="240" w:lineRule="auto"/>
        <w:jc w:val="center"/>
        <w:rPr>
          <w:b/>
          <w:bCs/>
          <w:sz w:val="28"/>
          <w:szCs w:val="28"/>
        </w:rPr>
      </w:pPr>
      <w:r>
        <w:rPr>
          <w:b/>
          <w:bCs/>
          <w:sz w:val="28"/>
          <w:szCs w:val="28"/>
        </w:rPr>
        <w:t>TURBEVILLE</w:t>
      </w:r>
      <w:r w:rsidR="00DA6893">
        <w:rPr>
          <w:b/>
          <w:bCs/>
          <w:sz w:val="28"/>
          <w:szCs w:val="28"/>
        </w:rPr>
        <w:t xml:space="preserve"> PLANNING COMMISSION </w:t>
      </w:r>
      <w:r w:rsidR="001A6349">
        <w:rPr>
          <w:b/>
          <w:bCs/>
          <w:sz w:val="28"/>
          <w:szCs w:val="28"/>
        </w:rPr>
        <w:t>MEETING</w:t>
      </w:r>
    </w:p>
    <w:p w14:paraId="0F3CBDB3" w14:textId="293AA0F3" w:rsidR="00F92CA7" w:rsidRDefault="00FD3962" w:rsidP="001A6349">
      <w:pPr>
        <w:spacing w:after="0" w:line="240" w:lineRule="auto"/>
        <w:jc w:val="center"/>
        <w:rPr>
          <w:b/>
          <w:bCs/>
          <w:sz w:val="28"/>
          <w:szCs w:val="28"/>
        </w:rPr>
      </w:pPr>
      <w:r>
        <w:rPr>
          <w:b/>
          <w:bCs/>
          <w:sz w:val="28"/>
          <w:szCs w:val="28"/>
        </w:rPr>
        <w:t>August</w:t>
      </w:r>
      <w:r w:rsidR="00B11B7A">
        <w:rPr>
          <w:b/>
          <w:bCs/>
          <w:sz w:val="28"/>
          <w:szCs w:val="28"/>
        </w:rPr>
        <w:t xml:space="preserve"> </w:t>
      </w:r>
      <w:r>
        <w:rPr>
          <w:b/>
          <w:bCs/>
          <w:sz w:val="28"/>
          <w:szCs w:val="28"/>
        </w:rPr>
        <w:t>22</w:t>
      </w:r>
      <w:r w:rsidR="0058328D">
        <w:rPr>
          <w:b/>
          <w:bCs/>
          <w:sz w:val="28"/>
          <w:szCs w:val="28"/>
        </w:rPr>
        <w:t>, 202</w:t>
      </w:r>
      <w:r w:rsidR="009F2ABF">
        <w:rPr>
          <w:b/>
          <w:bCs/>
          <w:sz w:val="28"/>
          <w:szCs w:val="28"/>
        </w:rPr>
        <w:t>4</w:t>
      </w:r>
    </w:p>
    <w:p w14:paraId="3CCE05CE" w14:textId="5855DE92" w:rsidR="00F92CA7" w:rsidRDefault="00DA6893" w:rsidP="001A6349">
      <w:pPr>
        <w:spacing w:after="0" w:line="240" w:lineRule="auto"/>
        <w:jc w:val="center"/>
        <w:rPr>
          <w:b/>
          <w:bCs/>
          <w:sz w:val="28"/>
          <w:szCs w:val="28"/>
        </w:rPr>
      </w:pPr>
      <w:r>
        <w:rPr>
          <w:b/>
          <w:bCs/>
          <w:sz w:val="28"/>
          <w:szCs w:val="28"/>
        </w:rPr>
        <w:t>5</w:t>
      </w:r>
      <w:r w:rsidR="00F92CA7">
        <w:rPr>
          <w:b/>
          <w:bCs/>
          <w:sz w:val="28"/>
          <w:szCs w:val="28"/>
        </w:rPr>
        <w:t>:</w:t>
      </w:r>
      <w:r w:rsidR="00DA1A55">
        <w:rPr>
          <w:b/>
          <w:bCs/>
          <w:sz w:val="28"/>
          <w:szCs w:val="28"/>
        </w:rPr>
        <w:t>30</w:t>
      </w:r>
      <w:r w:rsidR="00A31E7A">
        <w:rPr>
          <w:b/>
          <w:bCs/>
          <w:sz w:val="28"/>
          <w:szCs w:val="28"/>
        </w:rPr>
        <w:t xml:space="preserve"> </w:t>
      </w:r>
      <w:r w:rsidR="00F92CA7">
        <w:rPr>
          <w:b/>
          <w:bCs/>
          <w:sz w:val="28"/>
          <w:szCs w:val="28"/>
        </w:rPr>
        <w:t>p</w:t>
      </w:r>
      <w:r w:rsidR="00A31E7A">
        <w:rPr>
          <w:b/>
          <w:bCs/>
          <w:sz w:val="28"/>
          <w:szCs w:val="28"/>
        </w:rPr>
        <w:t>.</w:t>
      </w:r>
      <w:r w:rsidR="00F92CA7">
        <w:rPr>
          <w:b/>
          <w:bCs/>
          <w:sz w:val="28"/>
          <w:szCs w:val="28"/>
        </w:rPr>
        <w:t>m</w:t>
      </w:r>
      <w:r w:rsidR="00A31E7A">
        <w:rPr>
          <w:b/>
          <w:bCs/>
          <w:sz w:val="28"/>
          <w:szCs w:val="28"/>
        </w:rPr>
        <w:t>.</w:t>
      </w:r>
    </w:p>
    <w:p w14:paraId="4CB7BFE7" w14:textId="77777777" w:rsidR="005E3670" w:rsidRDefault="005E3670" w:rsidP="006E4486">
      <w:pPr>
        <w:spacing w:after="0" w:line="240" w:lineRule="auto"/>
        <w:rPr>
          <w:b/>
          <w:bCs/>
          <w:sz w:val="28"/>
          <w:szCs w:val="28"/>
        </w:rPr>
      </w:pPr>
    </w:p>
    <w:p w14:paraId="175BAED3" w14:textId="493D476B" w:rsidR="0028602F" w:rsidRDefault="00F92CA7" w:rsidP="00FD3962">
      <w:pPr>
        <w:spacing w:after="0" w:line="240" w:lineRule="auto"/>
        <w:ind w:left="2160" w:hanging="2160"/>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F2ABF">
        <w:rPr>
          <w:sz w:val="24"/>
          <w:szCs w:val="24"/>
        </w:rPr>
        <w:t>Tammy</w:t>
      </w:r>
      <w:r w:rsidR="009E388F">
        <w:rPr>
          <w:sz w:val="24"/>
          <w:szCs w:val="24"/>
        </w:rPr>
        <w:t xml:space="preserve"> </w:t>
      </w:r>
      <w:r w:rsidR="009F2ABF">
        <w:rPr>
          <w:sz w:val="24"/>
          <w:szCs w:val="24"/>
        </w:rPr>
        <w:t>Hicks</w:t>
      </w:r>
      <w:r w:rsidR="001A6349">
        <w:rPr>
          <w:sz w:val="24"/>
          <w:szCs w:val="24"/>
        </w:rPr>
        <w:t>,</w:t>
      </w:r>
      <w:r w:rsidR="00FD3962">
        <w:rPr>
          <w:sz w:val="24"/>
          <w:szCs w:val="24"/>
        </w:rPr>
        <w:t xml:space="preserve"> Carolyn Newsome</w:t>
      </w:r>
      <w:r w:rsidR="0045743E">
        <w:rPr>
          <w:sz w:val="24"/>
          <w:szCs w:val="24"/>
        </w:rPr>
        <w:t>,</w:t>
      </w:r>
      <w:r w:rsidR="00FD3962">
        <w:rPr>
          <w:sz w:val="24"/>
          <w:szCs w:val="24"/>
        </w:rPr>
        <w:t xml:space="preserve"> Ginie Turbeville, and Tonya D. Byrd</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52018579" w14:textId="3BE96EAF" w:rsidR="00FD3962" w:rsidRPr="001E1AA3" w:rsidRDefault="001A6349" w:rsidP="001E1AA3">
      <w:pPr>
        <w:spacing w:after="0" w:line="240" w:lineRule="auto"/>
        <w:ind w:left="2160" w:hanging="2160"/>
        <w:rPr>
          <w:sz w:val="24"/>
          <w:szCs w:val="24"/>
        </w:rPr>
      </w:pPr>
      <w:r w:rsidRPr="001A6349">
        <w:rPr>
          <w:b/>
          <w:bCs/>
          <w:sz w:val="24"/>
          <w:szCs w:val="24"/>
        </w:rPr>
        <w:t>Others Present:</w:t>
      </w:r>
      <w:r w:rsidRPr="001A6349">
        <w:rPr>
          <w:b/>
          <w:bCs/>
          <w:sz w:val="24"/>
          <w:szCs w:val="24"/>
        </w:rPr>
        <w:tab/>
      </w:r>
      <w:r w:rsidR="00977B8E">
        <w:rPr>
          <w:sz w:val="24"/>
          <w:szCs w:val="24"/>
        </w:rPr>
        <w:t xml:space="preserve">Town Administrator </w:t>
      </w:r>
      <w:r w:rsidR="009F2ABF">
        <w:rPr>
          <w:sz w:val="24"/>
          <w:szCs w:val="24"/>
        </w:rPr>
        <w:t>Howard Garland</w:t>
      </w:r>
      <w:r w:rsidR="00FD3962">
        <w:rPr>
          <w:sz w:val="24"/>
          <w:szCs w:val="24"/>
        </w:rPr>
        <w:t xml:space="preserve"> and Santee COG Director Jeff Parkey</w:t>
      </w:r>
    </w:p>
    <w:p w14:paraId="4B6A4748" w14:textId="77777777" w:rsidR="00FD3962" w:rsidRDefault="00FD3962" w:rsidP="000B569C">
      <w:pPr>
        <w:pStyle w:val="ListParagraph"/>
        <w:spacing w:after="0" w:line="240" w:lineRule="auto"/>
        <w:ind w:left="360"/>
        <w:jc w:val="both"/>
        <w:rPr>
          <w:sz w:val="24"/>
          <w:szCs w:val="24"/>
        </w:rPr>
      </w:pPr>
    </w:p>
    <w:p w14:paraId="0D54BCEA" w14:textId="098BCA70" w:rsidR="0016127D" w:rsidRDefault="00FD3962" w:rsidP="00EB6B72">
      <w:pPr>
        <w:pStyle w:val="ListParagraph"/>
        <w:numPr>
          <w:ilvl w:val="0"/>
          <w:numId w:val="1"/>
        </w:numPr>
        <w:spacing w:after="0" w:line="240" w:lineRule="auto"/>
        <w:jc w:val="both"/>
        <w:rPr>
          <w:sz w:val="24"/>
          <w:szCs w:val="24"/>
        </w:rPr>
      </w:pPr>
      <w:r>
        <w:rPr>
          <w:b/>
          <w:bCs/>
          <w:sz w:val="24"/>
          <w:szCs w:val="24"/>
        </w:rPr>
        <w:t>Town Administrator Garland</w:t>
      </w:r>
      <w:r w:rsidR="000B569C">
        <w:rPr>
          <w:sz w:val="24"/>
          <w:szCs w:val="24"/>
        </w:rPr>
        <w:t xml:space="preserve"> </w:t>
      </w:r>
      <w:r w:rsidR="00ED1A92">
        <w:rPr>
          <w:sz w:val="24"/>
          <w:szCs w:val="24"/>
        </w:rPr>
        <w:t>called the</w:t>
      </w:r>
      <w:r>
        <w:rPr>
          <w:sz w:val="24"/>
          <w:szCs w:val="24"/>
        </w:rPr>
        <w:t xml:space="preserve"> planning commission meeting to</w:t>
      </w:r>
      <w:r w:rsidR="00ED1A92">
        <w:rPr>
          <w:sz w:val="24"/>
          <w:szCs w:val="24"/>
        </w:rPr>
        <w:t xml:space="preserve"> order at </w:t>
      </w:r>
      <w:r>
        <w:rPr>
          <w:sz w:val="24"/>
          <w:szCs w:val="24"/>
        </w:rPr>
        <w:t>5</w:t>
      </w:r>
      <w:r w:rsidR="00F92CA7">
        <w:rPr>
          <w:sz w:val="24"/>
          <w:szCs w:val="24"/>
        </w:rPr>
        <w:t>:</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Pr>
          <w:b/>
          <w:bCs/>
          <w:sz w:val="24"/>
          <w:szCs w:val="24"/>
        </w:rPr>
        <w:t>Mayor Tammy Hicks</w:t>
      </w:r>
      <w:r w:rsidR="00AF7B2B">
        <w:rPr>
          <w:b/>
          <w:bCs/>
          <w:sz w:val="24"/>
          <w:szCs w:val="24"/>
        </w:rPr>
        <w:t xml:space="preserve"> </w:t>
      </w:r>
      <w:r w:rsidR="001D21F1">
        <w:rPr>
          <w:sz w:val="24"/>
          <w:szCs w:val="24"/>
        </w:rPr>
        <w:t>offered the invocation.</w:t>
      </w:r>
    </w:p>
    <w:p w14:paraId="52E1D59F" w14:textId="77777777" w:rsidR="006E4486" w:rsidRPr="006E4486" w:rsidRDefault="006E4486" w:rsidP="006E4486">
      <w:pPr>
        <w:spacing w:after="0" w:line="240" w:lineRule="auto"/>
        <w:jc w:val="both"/>
        <w:rPr>
          <w:sz w:val="24"/>
          <w:szCs w:val="24"/>
        </w:rPr>
      </w:pPr>
    </w:p>
    <w:p w14:paraId="16D46BA5" w14:textId="0E2EAD6C" w:rsidR="00FD3962" w:rsidRDefault="006E4486" w:rsidP="00EB6B72">
      <w:pPr>
        <w:pStyle w:val="ListParagraph"/>
        <w:numPr>
          <w:ilvl w:val="0"/>
          <w:numId w:val="1"/>
        </w:numPr>
        <w:spacing w:after="0" w:line="240" w:lineRule="auto"/>
        <w:jc w:val="both"/>
        <w:rPr>
          <w:sz w:val="24"/>
          <w:szCs w:val="24"/>
        </w:rPr>
      </w:pPr>
      <w:r w:rsidRPr="006E4486">
        <w:rPr>
          <w:b/>
          <w:bCs/>
          <w:sz w:val="24"/>
          <w:szCs w:val="24"/>
        </w:rPr>
        <w:t>Planning Commissioner Ginie Turbeville</w:t>
      </w:r>
      <w:r w:rsidRPr="006E4486">
        <w:rPr>
          <w:sz w:val="24"/>
          <w:szCs w:val="24"/>
        </w:rPr>
        <w:t xml:space="preserve"> nominated </w:t>
      </w:r>
      <w:r w:rsidRPr="006E4486">
        <w:rPr>
          <w:b/>
          <w:bCs/>
          <w:sz w:val="24"/>
          <w:szCs w:val="24"/>
        </w:rPr>
        <w:t>Carolyn Newsome</w:t>
      </w:r>
      <w:r w:rsidRPr="006E4486">
        <w:rPr>
          <w:sz w:val="24"/>
          <w:szCs w:val="24"/>
        </w:rPr>
        <w:t xml:space="preserve"> to be chairperson of the Planning Commission.  The motion was seconded by </w:t>
      </w:r>
      <w:r w:rsidRPr="006E4486">
        <w:rPr>
          <w:b/>
          <w:bCs/>
          <w:sz w:val="24"/>
          <w:szCs w:val="24"/>
        </w:rPr>
        <w:t>C</w:t>
      </w:r>
      <w:r w:rsidRPr="006E4486">
        <w:rPr>
          <w:b/>
          <w:bCs/>
          <w:sz w:val="24"/>
          <w:szCs w:val="24"/>
        </w:rPr>
        <w:t>ommissioner Tonya Byrd</w:t>
      </w:r>
      <w:r w:rsidRPr="006E4486">
        <w:rPr>
          <w:sz w:val="24"/>
          <w:szCs w:val="24"/>
        </w:rPr>
        <w:t>. The motion passed 3-0.</w:t>
      </w:r>
    </w:p>
    <w:p w14:paraId="6D25FD88" w14:textId="77777777" w:rsidR="006E4486" w:rsidRPr="006E4486" w:rsidRDefault="006E4486" w:rsidP="006E4486">
      <w:pPr>
        <w:pStyle w:val="ListParagraph"/>
        <w:rPr>
          <w:sz w:val="24"/>
          <w:szCs w:val="24"/>
        </w:rPr>
      </w:pPr>
    </w:p>
    <w:p w14:paraId="2FBFD39D" w14:textId="4500689B" w:rsidR="006E4486" w:rsidRDefault="006E4486" w:rsidP="00EB6B72">
      <w:pPr>
        <w:pStyle w:val="ListParagraph"/>
        <w:numPr>
          <w:ilvl w:val="0"/>
          <w:numId w:val="1"/>
        </w:numPr>
        <w:spacing w:after="0" w:line="240" w:lineRule="auto"/>
        <w:jc w:val="both"/>
        <w:rPr>
          <w:sz w:val="24"/>
          <w:szCs w:val="24"/>
        </w:rPr>
      </w:pPr>
      <w:r w:rsidRPr="006E4486">
        <w:rPr>
          <w:b/>
          <w:bCs/>
          <w:sz w:val="24"/>
          <w:szCs w:val="24"/>
        </w:rPr>
        <w:t xml:space="preserve">Garland </w:t>
      </w:r>
      <w:r w:rsidRPr="006E4486">
        <w:rPr>
          <w:sz w:val="24"/>
          <w:szCs w:val="24"/>
        </w:rPr>
        <w:t xml:space="preserve">stated that </w:t>
      </w:r>
      <w:r w:rsidRPr="006E4486">
        <w:rPr>
          <w:b/>
          <w:bCs/>
          <w:sz w:val="24"/>
          <w:szCs w:val="24"/>
        </w:rPr>
        <w:t>Jeff Parkey</w:t>
      </w:r>
      <w:r w:rsidRPr="006E4486">
        <w:rPr>
          <w:sz w:val="24"/>
          <w:szCs w:val="24"/>
        </w:rPr>
        <w:t xml:space="preserve"> and </w:t>
      </w:r>
      <w:r w:rsidRPr="006E4486">
        <w:rPr>
          <w:b/>
          <w:bCs/>
          <w:sz w:val="24"/>
          <w:szCs w:val="24"/>
        </w:rPr>
        <w:t>Lisa Mann</w:t>
      </w:r>
      <w:r w:rsidRPr="006E4486">
        <w:rPr>
          <w:sz w:val="24"/>
          <w:szCs w:val="24"/>
        </w:rPr>
        <w:t xml:space="preserve"> from the </w:t>
      </w:r>
      <w:r w:rsidRPr="006E4486">
        <w:rPr>
          <w:b/>
          <w:bCs/>
          <w:sz w:val="24"/>
          <w:szCs w:val="24"/>
        </w:rPr>
        <w:t>Santee Lynches COG</w:t>
      </w:r>
      <w:r w:rsidRPr="006E4486">
        <w:rPr>
          <w:sz w:val="24"/>
          <w:szCs w:val="24"/>
        </w:rPr>
        <w:t xml:space="preserve"> had worked on several drafts of the Turbeville Comprehensive Plan and Parkey told commission members that suggested changes to the maps had been made.  Garland showed planning commission members the updated maps with an overhead projector presentation.  </w:t>
      </w:r>
    </w:p>
    <w:p w14:paraId="642E3040" w14:textId="77777777" w:rsidR="006E4486" w:rsidRPr="006E4486" w:rsidRDefault="006E4486" w:rsidP="006E4486">
      <w:pPr>
        <w:pStyle w:val="ListParagraph"/>
        <w:rPr>
          <w:sz w:val="24"/>
          <w:szCs w:val="24"/>
        </w:rPr>
      </w:pPr>
    </w:p>
    <w:p w14:paraId="3BB9DBB3" w14:textId="7692EC3E" w:rsidR="006E4486" w:rsidRDefault="006E4486" w:rsidP="00EB6B72">
      <w:pPr>
        <w:pStyle w:val="ListParagraph"/>
        <w:numPr>
          <w:ilvl w:val="0"/>
          <w:numId w:val="1"/>
        </w:numPr>
        <w:spacing w:after="0" w:line="240" w:lineRule="auto"/>
        <w:jc w:val="both"/>
        <w:rPr>
          <w:sz w:val="24"/>
          <w:szCs w:val="24"/>
        </w:rPr>
      </w:pPr>
      <w:r w:rsidRPr="006E4486">
        <w:rPr>
          <w:b/>
          <w:bCs/>
          <w:sz w:val="24"/>
          <w:szCs w:val="24"/>
        </w:rPr>
        <w:t>Parkey</w:t>
      </w:r>
      <w:r w:rsidRPr="006E4486">
        <w:rPr>
          <w:sz w:val="24"/>
          <w:szCs w:val="24"/>
        </w:rPr>
        <w:t xml:space="preserve"> thanked all in attendance for their participation in the process of developing the plan.  Garland asked for any comments or questions.  </w:t>
      </w:r>
      <w:r w:rsidRPr="006E4486">
        <w:rPr>
          <w:b/>
          <w:bCs/>
          <w:sz w:val="24"/>
          <w:szCs w:val="24"/>
        </w:rPr>
        <w:t>Commissioner Byrd</w:t>
      </w:r>
      <w:r w:rsidRPr="006E4486">
        <w:rPr>
          <w:sz w:val="24"/>
          <w:szCs w:val="24"/>
        </w:rPr>
        <w:t xml:space="preserve"> asked about the zoning map and the process for updating the zoning.  Parkey mentioned that Santee Lynches COG was updating the zoning maps to be presented later.  </w:t>
      </w:r>
    </w:p>
    <w:p w14:paraId="62B5EEB4" w14:textId="77777777" w:rsidR="006E4486" w:rsidRPr="006E4486" w:rsidRDefault="006E4486" w:rsidP="006E4486">
      <w:pPr>
        <w:pStyle w:val="ListParagraph"/>
        <w:rPr>
          <w:sz w:val="24"/>
          <w:szCs w:val="24"/>
        </w:rPr>
      </w:pPr>
    </w:p>
    <w:p w14:paraId="7D7DEB39" w14:textId="49BE4BEC" w:rsidR="006E4486" w:rsidRDefault="006E4486" w:rsidP="00EB6B72">
      <w:pPr>
        <w:pStyle w:val="ListParagraph"/>
        <w:numPr>
          <w:ilvl w:val="0"/>
          <w:numId w:val="1"/>
        </w:numPr>
        <w:spacing w:after="0" w:line="240" w:lineRule="auto"/>
        <w:jc w:val="both"/>
        <w:rPr>
          <w:sz w:val="24"/>
          <w:szCs w:val="24"/>
        </w:rPr>
      </w:pPr>
      <w:r w:rsidRPr="006E4486">
        <w:rPr>
          <w:b/>
          <w:bCs/>
          <w:sz w:val="24"/>
          <w:szCs w:val="24"/>
        </w:rPr>
        <w:t xml:space="preserve">Garland </w:t>
      </w:r>
      <w:r w:rsidRPr="006E4486">
        <w:rPr>
          <w:sz w:val="24"/>
          <w:szCs w:val="24"/>
        </w:rPr>
        <w:t xml:space="preserve">and </w:t>
      </w:r>
      <w:r w:rsidRPr="006E4486">
        <w:rPr>
          <w:b/>
          <w:bCs/>
          <w:sz w:val="24"/>
          <w:szCs w:val="24"/>
        </w:rPr>
        <w:t>Parkey</w:t>
      </w:r>
      <w:r w:rsidRPr="006E4486">
        <w:rPr>
          <w:sz w:val="24"/>
          <w:szCs w:val="24"/>
        </w:rPr>
        <w:t xml:space="preserve"> both mentioned that the Turbeville Comprehensive Plan was last updated in August 1994.  Garland asked planning commissioners to recommend approval of the Turbeville Comprehensive Plan to Turbeville Town Council.  </w:t>
      </w:r>
      <w:r w:rsidRPr="006E4486">
        <w:rPr>
          <w:b/>
          <w:bCs/>
          <w:sz w:val="24"/>
          <w:szCs w:val="24"/>
        </w:rPr>
        <w:t>Commissioner Turbeville</w:t>
      </w:r>
      <w:r w:rsidRPr="006E4486">
        <w:rPr>
          <w:sz w:val="24"/>
          <w:szCs w:val="24"/>
        </w:rPr>
        <w:t xml:space="preserve"> made a motion to approve and the motion to approve was seconded by </w:t>
      </w:r>
      <w:r w:rsidRPr="006E4486">
        <w:rPr>
          <w:b/>
          <w:bCs/>
          <w:sz w:val="24"/>
          <w:szCs w:val="24"/>
        </w:rPr>
        <w:t>Commissioner Newsome</w:t>
      </w:r>
      <w:r w:rsidRPr="006E4486">
        <w:rPr>
          <w:sz w:val="24"/>
          <w:szCs w:val="24"/>
        </w:rPr>
        <w:t xml:space="preserve">.  The motion was approved 3-0.  Garland told commission members that the comprehensive plan would receive first reading at the September 10, </w:t>
      </w:r>
      <w:proofErr w:type="gramStart"/>
      <w:r w:rsidRPr="006E4486">
        <w:rPr>
          <w:sz w:val="24"/>
          <w:szCs w:val="24"/>
        </w:rPr>
        <w:t>2024</w:t>
      </w:r>
      <w:proofErr w:type="gramEnd"/>
      <w:r w:rsidRPr="006E4486">
        <w:rPr>
          <w:sz w:val="24"/>
          <w:szCs w:val="24"/>
        </w:rPr>
        <w:t xml:space="preserve"> town council meeting.</w:t>
      </w:r>
    </w:p>
    <w:p w14:paraId="7E0E6642" w14:textId="77777777" w:rsidR="006E4486" w:rsidRPr="006E4486" w:rsidRDefault="006E4486" w:rsidP="006E4486">
      <w:pPr>
        <w:pStyle w:val="ListParagraph"/>
        <w:rPr>
          <w:sz w:val="24"/>
          <w:szCs w:val="24"/>
        </w:rPr>
      </w:pPr>
    </w:p>
    <w:p w14:paraId="394A8579" w14:textId="7ABD72C2" w:rsidR="00797794" w:rsidRPr="006E4486" w:rsidRDefault="006E4486" w:rsidP="00797794">
      <w:pPr>
        <w:pStyle w:val="ListParagraph"/>
        <w:numPr>
          <w:ilvl w:val="0"/>
          <w:numId w:val="1"/>
        </w:numPr>
        <w:spacing w:after="0" w:line="240" w:lineRule="auto"/>
        <w:jc w:val="both"/>
        <w:rPr>
          <w:sz w:val="24"/>
          <w:szCs w:val="24"/>
        </w:rPr>
      </w:pPr>
      <w:r w:rsidRPr="006E4486">
        <w:rPr>
          <w:sz w:val="24"/>
          <w:szCs w:val="24"/>
        </w:rPr>
        <w:t xml:space="preserve">There being no further business, </w:t>
      </w:r>
      <w:r w:rsidRPr="006E4486">
        <w:rPr>
          <w:b/>
          <w:bCs/>
          <w:sz w:val="24"/>
          <w:szCs w:val="24"/>
        </w:rPr>
        <w:t>Commissioner Bryd</w:t>
      </w:r>
      <w:r w:rsidRPr="006E4486">
        <w:rPr>
          <w:sz w:val="24"/>
          <w:szCs w:val="24"/>
        </w:rPr>
        <w:t xml:space="preserve"> made a motion to adjourn. The motion was seconded by </w:t>
      </w:r>
      <w:r w:rsidRPr="006E4486">
        <w:rPr>
          <w:b/>
          <w:bCs/>
          <w:sz w:val="24"/>
          <w:szCs w:val="24"/>
        </w:rPr>
        <w:t>Commissioner Turbeville</w:t>
      </w:r>
      <w:r>
        <w:rPr>
          <w:sz w:val="24"/>
          <w:szCs w:val="24"/>
        </w:rPr>
        <w:t xml:space="preserve"> </w:t>
      </w:r>
      <w:r w:rsidRPr="006E4486">
        <w:rPr>
          <w:sz w:val="24"/>
          <w:szCs w:val="24"/>
        </w:rPr>
        <w:t xml:space="preserve">and passed by a unanimous vote. The meeting was adjourned at </w:t>
      </w:r>
      <w:r>
        <w:rPr>
          <w:sz w:val="24"/>
          <w:szCs w:val="24"/>
        </w:rPr>
        <w:t>5</w:t>
      </w:r>
      <w:r w:rsidRPr="006E4486">
        <w:rPr>
          <w:sz w:val="24"/>
          <w:szCs w:val="24"/>
        </w:rPr>
        <w:t>:</w:t>
      </w:r>
      <w:r>
        <w:rPr>
          <w:sz w:val="24"/>
          <w:szCs w:val="24"/>
        </w:rPr>
        <w:t>52</w:t>
      </w:r>
      <w:r w:rsidRPr="006E4486">
        <w:rPr>
          <w:sz w:val="24"/>
          <w:szCs w:val="24"/>
        </w:rPr>
        <w:t xml:space="preserve"> pm.</w:t>
      </w:r>
    </w:p>
    <w:p w14:paraId="230CA1B1" w14:textId="77777777" w:rsidR="000D3C68" w:rsidRPr="00203582" w:rsidRDefault="000D3C68" w:rsidP="00203582">
      <w:pPr>
        <w:spacing w:after="0" w:line="240" w:lineRule="auto"/>
        <w:jc w:val="both"/>
        <w:rPr>
          <w:sz w:val="20"/>
          <w:szCs w:val="20"/>
        </w:rPr>
      </w:pPr>
    </w:p>
    <w:p w14:paraId="39B374B0" w14:textId="77781A98" w:rsidR="00875C58" w:rsidRPr="001E1AA3" w:rsidRDefault="00083AB2" w:rsidP="00C365EF">
      <w:pPr>
        <w:spacing w:after="0" w:line="240" w:lineRule="auto"/>
        <w:jc w:val="both"/>
      </w:pPr>
      <w:r w:rsidRPr="001E1AA3">
        <w:t>Respectfully</w:t>
      </w:r>
      <w:r w:rsidR="003A002F" w:rsidRPr="001E1AA3">
        <w:t xml:space="preserve"> submitted</w:t>
      </w:r>
      <w:r w:rsidR="00996002" w:rsidRPr="001E1AA3">
        <w:t>,</w:t>
      </w:r>
    </w:p>
    <w:p w14:paraId="502980A3" w14:textId="77777777" w:rsidR="0058673C" w:rsidRPr="001E1AA3" w:rsidRDefault="00463022" w:rsidP="00C365EF">
      <w:pPr>
        <w:spacing w:after="0" w:line="240" w:lineRule="auto"/>
        <w:jc w:val="both"/>
        <w:rPr>
          <w:rFonts w:ascii="Script MT Bold" w:hAnsi="Script MT Bold"/>
          <w:b/>
          <w:bCs/>
          <w:color w:val="2F5496" w:themeColor="accent1" w:themeShade="BF"/>
        </w:rPr>
      </w:pPr>
      <w:r w:rsidRPr="001E1AA3">
        <w:rPr>
          <w:rFonts w:ascii="Script MT Bold" w:hAnsi="Script MT Bold"/>
          <w:b/>
          <w:bCs/>
          <w:color w:val="2F5496" w:themeColor="accent1" w:themeShade="BF"/>
        </w:rPr>
        <w:t>Kaitlin Alexander</w:t>
      </w:r>
    </w:p>
    <w:p w14:paraId="026024ED" w14:textId="1690E839" w:rsidR="001B0304" w:rsidRPr="001E1AA3" w:rsidRDefault="00FB432E" w:rsidP="00C365EF">
      <w:pPr>
        <w:spacing w:after="0" w:line="240" w:lineRule="auto"/>
        <w:jc w:val="both"/>
        <w:rPr>
          <w:rFonts w:ascii="Script MT Bold" w:hAnsi="Script MT Bold"/>
          <w:b/>
          <w:bCs/>
          <w:color w:val="2F5496" w:themeColor="accent1" w:themeShade="BF"/>
        </w:rPr>
      </w:pPr>
      <w:r w:rsidRPr="001E1AA3">
        <w:t>Town Clerk</w:t>
      </w:r>
    </w:p>
    <w:sectPr w:rsidR="001B0304" w:rsidRPr="001E1AA3"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182D6" w14:textId="77777777" w:rsidR="009F1C02" w:rsidRDefault="009F1C02" w:rsidP="0003140A">
      <w:pPr>
        <w:spacing w:after="0" w:line="240" w:lineRule="auto"/>
      </w:pPr>
      <w:r>
        <w:separator/>
      </w:r>
    </w:p>
  </w:endnote>
  <w:endnote w:type="continuationSeparator" w:id="0">
    <w:p w14:paraId="4472ECF9" w14:textId="77777777" w:rsidR="009F1C02" w:rsidRDefault="009F1C02"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0D9EA" w14:textId="77777777" w:rsidR="009F1C02" w:rsidRDefault="009F1C02" w:rsidP="0003140A">
      <w:pPr>
        <w:spacing w:after="0" w:line="240" w:lineRule="auto"/>
      </w:pPr>
      <w:r>
        <w:separator/>
      </w:r>
    </w:p>
  </w:footnote>
  <w:footnote w:type="continuationSeparator" w:id="0">
    <w:p w14:paraId="6790B980" w14:textId="77777777" w:rsidR="009F1C02" w:rsidRDefault="009F1C02"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3C3A06B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DA35F2"/>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D835B1F"/>
    <w:multiLevelType w:val="hybridMultilevel"/>
    <w:tmpl w:val="3C3A06B8"/>
    <w:lvl w:ilvl="0" w:tplc="FFFFFFFF">
      <w:start w:val="1"/>
      <w:numFmt w:val="decimal"/>
      <w:lvlText w:val="%1."/>
      <w:lvlJc w:val="left"/>
      <w:pPr>
        <w:ind w:left="36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3"/>
  </w:num>
  <w:num w:numId="5">
    <w:abstractNumId w:val="5"/>
  </w:num>
  <w:num w:numId="6">
    <w:abstractNumId w:val="11"/>
  </w:num>
  <w:num w:numId="7">
    <w:abstractNumId w:val="0"/>
  </w:num>
  <w:num w:numId="8">
    <w:abstractNumId w:val="2"/>
  </w:num>
  <w:num w:numId="9">
    <w:abstractNumId w:val="13"/>
  </w:num>
  <w:num w:numId="10">
    <w:abstractNumId w:val="10"/>
  </w:num>
  <w:num w:numId="11">
    <w:abstractNumId w:val="12"/>
  </w:num>
  <w:num w:numId="12">
    <w:abstractNumId w:val="7"/>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107E7"/>
    <w:rsid w:val="00011243"/>
    <w:rsid w:val="00012EBE"/>
    <w:rsid w:val="00020532"/>
    <w:rsid w:val="00021EB4"/>
    <w:rsid w:val="0003140A"/>
    <w:rsid w:val="00033ED6"/>
    <w:rsid w:val="00035314"/>
    <w:rsid w:val="00036E0E"/>
    <w:rsid w:val="00036F91"/>
    <w:rsid w:val="00040023"/>
    <w:rsid w:val="00043707"/>
    <w:rsid w:val="000454FA"/>
    <w:rsid w:val="00052043"/>
    <w:rsid w:val="00052CB8"/>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95194"/>
    <w:rsid w:val="000A091B"/>
    <w:rsid w:val="000A148C"/>
    <w:rsid w:val="000A18B5"/>
    <w:rsid w:val="000A4F4C"/>
    <w:rsid w:val="000B2E09"/>
    <w:rsid w:val="000B37E1"/>
    <w:rsid w:val="000B569C"/>
    <w:rsid w:val="000B6552"/>
    <w:rsid w:val="000D3C68"/>
    <w:rsid w:val="000E3060"/>
    <w:rsid w:val="000E6F79"/>
    <w:rsid w:val="000F0DC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0498"/>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111"/>
    <w:rsid w:val="001A6349"/>
    <w:rsid w:val="001B0304"/>
    <w:rsid w:val="001B3C99"/>
    <w:rsid w:val="001B6223"/>
    <w:rsid w:val="001B69CD"/>
    <w:rsid w:val="001C00FB"/>
    <w:rsid w:val="001C5013"/>
    <w:rsid w:val="001C56EE"/>
    <w:rsid w:val="001D21F1"/>
    <w:rsid w:val="001D3262"/>
    <w:rsid w:val="001D62D9"/>
    <w:rsid w:val="001E0F5E"/>
    <w:rsid w:val="001E1258"/>
    <w:rsid w:val="001E15C7"/>
    <w:rsid w:val="001E1AA3"/>
    <w:rsid w:val="001E2CC8"/>
    <w:rsid w:val="001E365E"/>
    <w:rsid w:val="001E4B38"/>
    <w:rsid w:val="001E6EAF"/>
    <w:rsid w:val="00203206"/>
    <w:rsid w:val="00203582"/>
    <w:rsid w:val="002045D3"/>
    <w:rsid w:val="00207107"/>
    <w:rsid w:val="00211F1F"/>
    <w:rsid w:val="00212B45"/>
    <w:rsid w:val="00213D67"/>
    <w:rsid w:val="002211D0"/>
    <w:rsid w:val="00222679"/>
    <w:rsid w:val="0022299A"/>
    <w:rsid w:val="002266D2"/>
    <w:rsid w:val="00227FBA"/>
    <w:rsid w:val="00234041"/>
    <w:rsid w:val="00234BFE"/>
    <w:rsid w:val="00236B4E"/>
    <w:rsid w:val="00237A8C"/>
    <w:rsid w:val="002415FB"/>
    <w:rsid w:val="00246BEE"/>
    <w:rsid w:val="0024791A"/>
    <w:rsid w:val="002512A5"/>
    <w:rsid w:val="002514E3"/>
    <w:rsid w:val="0025223E"/>
    <w:rsid w:val="00261EE2"/>
    <w:rsid w:val="002630AB"/>
    <w:rsid w:val="00265314"/>
    <w:rsid w:val="002668F8"/>
    <w:rsid w:val="00266DE6"/>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A4A4E"/>
    <w:rsid w:val="002B0D34"/>
    <w:rsid w:val="002B183D"/>
    <w:rsid w:val="002B379A"/>
    <w:rsid w:val="002C1320"/>
    <w:rsid w:val="002C230B"/>
    <w:rsid w:val="002C50F3"/>
    <w:rsid w:val="002D07C4"/>
    <w:rsid w:val="002D232E"/>
    <w:rsid w:val="002D5B58"/>
    <w:rsid w:val="002D6279"/>
    <w:rsid w:val="002E1244"/>
    <w:rsid w:val="002E38EA"/>
    <w:rsid w:val="002F0655"/>
    <w:rsid w:val="002F1600"/>
    <w:rsid w:val="002F2E63"/>
    <w:rsid w:val="002F37FE"/>
    <w:rsid w:val="002F7633"/>
    <w:rsid w:val="00302432"/>
    <w:rsid w:val="00304ACF"/>
    <w:rsid w:val="003059D9"/>
    <w:rsid w:val="0032656B"/>
    <w:rsid w:val="003267FB"/>
    <w:rsid w:val="00327393"/>
    <w:rsid w:val="0033182F"/>
    <w:rsid w:val="00335667"/>
    <w:rsid w:val="003358BA"/>
    <w:rsid w:val="0034069B"/>
    <w:rsid w:val="00340BF9"/>
    <w:rsid w:val="00342236"/>
    <w:rsid w:val="00345A6C"/>
    <w:rsid w:val="003474DB"/>
    <w:rsid w:val="00347FF4"/>
    <w:rsid w:val="00353345"/>
    <w:rsid w:val="003611F6"/>
    <w:rsid w:val="00365B79"/>
    <w:rsid w:val="00371C59"/>
    <w:rsid w:val="00373431"/>
    <w:rsid w:val="00374D24"/>
    <w:rsid w:val="00374D68"/>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6189"/>
    <w:rsid w:val="003B7793"/>
    <w:rsid w:val="003C4281"/>
    <w:rsid w:val="003C6314"/>
    <w:rsid w:val="003C6FCD"/>
    <w:rsid w:val="003C7E86"/>
    <w:rsid w:val="003D021B"/>
    <w:rsid w:val="003D0247"/>
    <w:rsid w:val="003D2447"/>
    <w:rsid w:val="003D2DA0"/>
    <w:rsid w:val="003D302E"/>
    <w:rsid w:val="003D4B58"/>
    <w:rsid w:val="003D55E9"/>
    <w:rsid w:val="003D5C6A"/>
    <w:rsid w:val="003D682B"/>
    <w:rsid w:val="003E0904"/>
    <w:rsid w:val="003E16B4"/>
    <w:rsid w:val="003E3ED9"/>
    <w:rsid w:val="003E619F"/>
    <w:rsid w:val="003E6E4C"/>
    <w:rsid w:val="003F36AB"/>
    <w:rsid w:val="003F5A7B"/>
    <w:rsid w:val="00400F57"/>
    <w:rsid w:val="00404EEC"/>
    <w:rsid w:val="00405B14"/>
    <w:rsid w:val="0041071C"/>
    <w:rsid w:val="004111FB"/>
    <w:rsid w:val="00411490"/>
    <w:rsid w:val="004152B1"/>
    <w:rsid w:val="00415E82"/>
    <w:rsid w:val="0042082E"/>
    <w:rsid w:val="00424C42"/>
    <w:rsid w:val="0043532B"/>
    <w:rsid w:val="004400DE"/>
    <w:rsid w:val="00443044"/>
    <w:rsid w:val="00451818"/>
    <w:rsid w:val="0045743E"/>
    <w:rsid w:val="004600FC"/>
    <w:rsid w:val="004609CB"/>
    <w:rsid w:val="00462C46"/>
    <w:rsid w:val="00463022"/>
    <w:rsid w:val="00464C28"/>
    <w:rsid w:val="004714DF"/>
    <w:rsid w:val="004729CC"/>
    <w:rsid w:val="00473B00"/>
    <w:rsid w:val="004753A2"/>
    <w:rsid w:val="00476411"/>
    <w:rsid w:val="00485A3A"/>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238B"/>
    <w:rsid w:val="004D3741"/>
    <w:rsid w:val="004D435D"/>
    <w:rsid w:val="004E05BC"/>
    <w:rsid w:val="004E15C0"/>
    <w:rsid w:val="004E2E4B"/>
    <w:rsid w:val="004E2E89"/>
    <w:rsid w:val="004E6F40"/>
    <w:rsid w:val="004F03A1"/>
    <w:rsid w:val="004F283D"/>
    <w:rsid w:val="004F2E16"/>
    <w:rsid w:val="004F5C2F"/>
    <w:rsid w:val="004F7F21"/>
    <w:rsid w:val="00503879"/>
    <w:rsid w:val="00513495"/>
    <w:rsid w:val="00516723"/>
    <w:rsid w:val="005237A4"/>
    <w:rsid w:val="005302B1"/>
    <w:rsid w:val="005401EF"/>
    <w:rsid w:val="00540BDB"/>
    <w:rsid w:val="00540D1E"/>
    <w:rsid w:val="00543EBA"/>
    <w:rsid w:val="005456F9"/>
    <w:rsid w:val="0054700F"/>
    <w:rsid w:val="0055184C"/>
    <w:rsid w:val="00555170"/>
    <w:rsid w:val="005565EF"/>
    <w:rsid w:val="00557CB7"/>
    <w:rsid w:val="0056019D"/>
    <w:rsid w:val="00561370"/>
    <w:rsid w:val="0056477D"/>
    <w:rsid w:val="00566924"/>
    <w:rsid w:val="0057111D"/>
    <w:rsid w:val="005718CF"/>
    <w:rsid w:val="0057454D"/>
    <w:rsid w:val="005755D3"/>
    <w:rsid w:val="00580C39"/>
    <w:rsid w:val="0058328D"/>
    <w:rsid w:val="005864F9"/>
    <w:rsid w:val="0058673C"/>
    <w:rsid w:val="005911C2"/>
    <w:rsid w:val="00592A2B"/>
    <w:rsid w:val="00595624"/>
    <w:rsid w:val="00596DF2"/>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210A5"/>
    <w:rsid w:val="006275E2"/>
    <w:rsid w:val="00640DD3"/>
    <w:rsid w:val="00643F00"/>
    <w:rsid w:val="00644B02"/>
    <w:rsid w:val="00647E1B"/>
    <w:rsid w:val="00652D88"/>
    <w:rsid w:val="00670877"/>
    <w:rsid w:val="006722CF"/>
    <w:rsid w:val="00674B27"/>
    <w:rsid w:val="006757DA"/>
    <w:rsid w:val="0068035B"/>
    <w:rsid w:val="00686910"/>
    <w:rsid w:val="00686CA2"/>
    <w:rsid w:val="00687A61"/>
    <w:rsid w:val="00691D22"/>
    <w:rsid w:val="00691F58"/>
    <w:rsid w:val="00692D88"/>
    <w:rsid w:val="006943BD"/>
    <w:rsid w:val="006961D5"/>
    <w:rsid w:val="00696594"/>
    <w:rsid w:val="00696818"/>
    <w:rsid w:val="006A3057"/>
    <w:rsid w:val="006A36DA"/>
    <w:rsid w:val="006A6178"/>
    <w:rsid w:val="006B1DED"/>
    <w:rsid w:val="006B31FE"/>
    <w:rsid w:val="006B4CB0"/>
    <w:rsid w:val="006B73AE"/>
    <w:rsid w:val="006C008B"/>
    <w:rsid w:val="006C00B0"/>
    <w:rsid w:val="006C0E4D"/>
    <w:rsid w:val="006C2170"/>
    <w:rsid w:val="006C4731"/>
    <w:rsid w:val="006C5A91"/>
    <w:rsid w:val="006D6710"/>
    <w:rsid w:val="006D774C"/>
    <w:rsid w:val="006D7943"/>
    <w:rsid w:val="006E0C4F"/>
    <w:rsid w:val="006E4415"/>
    <w:rsid w:val="006E4486"/>
    <w:rsid w:val="006F03F3"/>
    <w:rsid w:val="006F049C"/>
    <w:rsid w:val="006F2C00"/>
    <w:rsid w:val="006F4889"/>
    <w:rsid w:val="006F6E1B"/>
    <w:rsid w:val="0070033A"/>
    <w:rsid w:val="00702C71"/>
    <w:rsid w:val="00702CFA"/>
    <w:rsid w:val="007032FA"/>
    <w:rsid w:val="00714036"/>
    <w:rsid w:val="0072360E"/>
    <w:rsid w:val="0072489A"/>
    <w:rsid w:val="00724E55"/>
    <w:rsid w:val="00727530"/>
    <w:rsid w:val="00734048"/>
    <w:rsid w:val="007410CC"/>
    <w:rsid w:val="0074242E"/>
    <w:rsid w:val="00745179"/>
    <w:rsid w:val="00745203"/>
    <w:rsid w:val="00745782"/>
    <w:rsid w:val="007528E4"/>
    <w:rsid w:val="00753664"/>
    <w:rsid w:val="00753825"/>
    <w:rsid w:val="007553B1"/>
    <w:rsid w:val="0076121A"/>
    <w:rsid w:val="007639BA"/>
    <w:rsid w:val="00771C2E"/>
    <w:rsid w:val="00773683"/>
    <w:rsid w:val="0077499B"/>
    <w:rsid w:val="00775981"/>
    <w:rsid w:val="00776829"/>
    <w:rsid w:val="00780E4F"/>
    <w:rsid w:val="00780E76"/>
    <w:rsid w:val="00783B6B"/>
    <w:rsid w:val="007853FA"/>
    <w:rsid w:val="00792402"/>
    <w:rsid w:val="00792A32"/>
    <w:rsid w:val="00793450"/>
    <w:rsid w:val="00793667"/>
    <w:rsid w:val="0079561B"/>
    <w:rsid w:val="00796B1A"/>
    <w:rsid w:val="00797794"/>
    <w:rsid w:val="007A39AD"/>
    <w:rsid w:val="007A46EA"/>
    <w:rsid w:val="007B435A"/>
    <w:rsid w:val="007C04FD"/>
    <w:rsid w:val="007C458A"/>
    <w:rsid w:val="007C7052"/>
    <w:rsid w:val="007D03A0"/>
    <w:rsid w:val="007D3F18"/>
    <w:rsid w:val="007D526F"/>
    <w:rsid w:val="007D6160"/>
    <w:rsid w:val="007F1B27"/>
    <w:rsid w:val="007F282E"/>
    <w:rsid w:val="007F2B3D"/>
    <w:rsid w:val="00801527"/>
    <w:rsid w:val="008038D9"/>
    <w:rsid w:val="00804F50"/>
    <w:rsid w:val="00807BFC"/>
    <w:rsid w:val="0081017A"/>
    <w:rsid w:val="00810A91"/>
    <w:rsid w:val="00812DA4"/>
    <w:rsid w:val="00821B98"/>
    <w:rsid w:val="00821C52"/>
    <w:rsid w:val="00821E03"/>
    <w:rsid w:val="0082286B"/>
    <w:rsid w:val="008232AA"/>
    <w:rsid w:val="0082367B"/>
    <w:rsid w:val="00825017"/>
    <w:rsid w:val="008305DC"/>
    <w:rsid w:val="008327DB"/>
    <w:rsid w:val="0083324F"/>
    <w:rsid w:val="00833547"/>
    <w:rsid w:val="00837E66"/>
    <w:rsid w:val="00840AB0"/>
    <w:rsid w:val="008438C5"/>
    <w:rsid w:val="00843CAC"/>
    <w:rsid w:val="00843D37"/>
    <w:rsid w:val="00844672"/>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6F3F"/>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2D3"/>
    <w:rsid w:val="00904927"/>
    <w:rsid w:val="00905000"/>
    <w:rsid w:val="00906982"/>
    <w:rsid w:val="00910A8A"/>
    <w:rsid w:val="009111AD"/>
    <w:rsid w:val="00912CF9"/>
    <w:rsid w:val="00913D0D"/>
    <w:rsid w:val="0091793B"/>
    <w:rsid w:val="00921534"/>
    <w:rsid w:val="00933123"/>
    <w:rsid w:val="00934F20"/>
    <w:rsid w:val="009363A4"/>
    <w:rsid w:val="009412F7"/>
    <w:rsid w:val="00944613"/>
    <w:rsid w:val="009457A1"/>
    <w:rsid w:val="00950945"/>
    <w:rsid w:val="00956FFB"/>
    <w:rsid w:val="00962EBD"/>
    <w:rsid w:val="00970731"/>
    <w:rsid w:val="00971E0B"/>
    <w:rsid w:val="0097399C"/>
    <w:rsid w:val="009761CF"/>
    <w:rsid w:val="00977B8E"/>
    <w:rsid w:val="009809E0"/>
    <w:rsid w:val="009821B5"/>
    <w:rsid w:val="00982CA6"/>
    <w:rsid w:val="00983B87"/>
    <w:rsid w:val="00984184"/>
    <w:rsid w:val="00987137"/>
    <w:rsid w:val="00987FD3"/>
    <w:rsid w:val="00996002"/>
    <w:rsid w:val="00996799"/>
    <w:rsid w:val="00997A6F"/>
    <w:rsid w:val="009A1E83"/>
    <w:rsid w:val="009A41CF"/>
    <w:rsid w:val="009A4980"/>
    <w:rsid w:val="009A6A1F"/>
    <w:rsid w:val="009A78A3"/>
    <w:rsid w:val="009B16DF"/>
    <w:rsid w:val="009B2498"/>
    <w:rsid w:val="009B6678"/>
    <w:rsid w:val="009C1849"/>
    <w:rsid w:val="009C269B"/>
    <w:rsid w:val="009C3370"/>
    <w:rsid w:val="009C65E4"/>
    <w:rsid w:val="009D207B"/>
    <w:rsid w:val="009D2DD4"/>
    <w:rsid w:val="009D49CA"/>
    <w:rsid w:val="009D513E"/>
    <w:rsid w:val="009D76C0"/>
    <w:rsid w:val="009E13CE"/>
    <w:rsid w:val="009E388F"/>
    <w:rsid w:val="009E4720"/>
    <w:rsid w:val="009E5DBB"/>
    <w:rsid w:val="009F1C02"/>
    <w:rsid w:val="009F253D"/>
    <w:rsid w:val="009F267F"/>
    <w:rsid w:val="009F2ABF"/>
    <w:rsid w:val="009F2F1E"/>
    <w:rsid w:val="009F61C4"/>
    <w:rsid w:val="009F7091"/>
    <w:rsid w:val="009F7462"/>
    <w:rsid w:val="009F7FFC"/>
    <w:rsid w:val="00A021CD"/>
    <w:rsid w:val="00A02FC2"/>
    <w:rsid w:val="00A049AB"/>
    <w:rsid w:val="00A05A7B"/>
    <w:rsid w:val="00A06A52"/>
    <w:rsid w:val="00A06F3A"/>
    <w:rsid w:val="00A13D94"/>
    <w:rsid w:val="00A14CE0"/>
    <w:rsid w:val="00A1795C"/>
    <w:rsid w:val="00A20191"/>
    <w:rsid w:val="00A21E9B"/>
    <w:rsid w:val="00A22B4D"/>
    <w:rsid w:val="00A26877"/>
    <w:rsid w:val="00A31E7A"/>
    <w:rsid w:val="00A329FC"/>
    <w:rsid w:val="00A34B3C"/>
    <w:rsid w:val="00A37E87"/>
    <w:rsid w:val="00A4234F"/>
    <w:rsid w:val="00A45557"/>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0F56"/>
    <w:rsid w:val="00AC2153"/>
    <w:rsid w:val="00AC364B"/>
    <w:rsid w:val="00AC49B9"/>
    <w:rsid w:val="00AC4DA6"/>
    <w:rsid w:val="00AD2036"/>
    <w:rsid w:val="00AD23B5"/>
    <w:rsid w:val="00AE2D3C"/>
    <w:rsid w:val="00AE2FAD"/>
    <w:rsid w:val="00AE3193"/>
    <w:rsid w:val="00AE4200"/>
    <w:rsid w:val="00AE4601"/>
    <w:rsid w:val="00AE4A15"/>
    <w:rsid w:val="00AF5FAA"/>
    <w:rsid w:val="00AF7B2B"/>
    <w:rsid w:val="00B0584C"/>
    <w:rsid w:val="00B11532"/>
    <w:rsid w:val="00B11B7A"/>
    <w:rsid w:val="00B20C0A"/>
    <w:rsid w:val="00B23199"/>
    <w:rsid w:val="00B23883"/>
    <w:rsid w:val="00B25B1A"/>
    <w:rsid w:val="00B260EE"/>
    <w:rsid w:val="00B26664"/>
    <w:rsid w:val="00B26EFB"/>
    <w:rsid w:val="00B30059"/>
    <w:rsid w:val="00B32D1D"/>
    <w:rsid w:val="00B45538"/>
    <w:rsid w:val="00B46901"/>
    <w:rsid w:val="00B502BF"/>
    <w:rsid w:val="00B51130"/>
    <w:rsid w:val="00B52064"/>
    <w:rsid w:val="00B52D63"/>
    <w:rsid w:val="00B53D05"/>
    <w:rsid w:val="00B54A77"/>
    <w:rsid w:val="00B55FED"/>
    <w:rsid w:val="00B57AD6"/>
    <w:rsid w:val="00B60111"/>
    <w:rsid w:val="00B60E50"/>
    <w:rsid w:val="00B61177"/>
    <w:rsid w:val="00B640C5"/>
    <w:rsid w:val="00B6448C"/>
    <w:rsid w:val="00B7124A"/>
    <w:rsid w:val="00B77188"/>
    <w:rsid w:val="00B7743B"/>
    <w:rsid w:val="00B7781E"/>
    <w:rsid w:val="00B8152F"/>
    <w:rsid w:val="00B833BA"/>
    <w:rsid w:val="00B83E1F"/>
    <w:rsid w:val="00B900EF"/>
    <w:rsid w:val="00B927A8"/>
    <w:rsid w:val="00B939D2"/>
    <w:rsid w:val="00B947BE"/>
    <w:rsid w:val="00B94924"/>
    <w:rsid w:val="00BA1D17"/>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13E3A"/>
    <w:rsid w:val="00C21D36"/>
    <w:rsid w:val="00C232F8"/>
    <w:rsid w:val="00C24FDE"/>
    <w:rsid w:val="00C27038"/>
    <w:rsid w:val="00C31672"/>
    <w:rsid w:val="00C32290"/>
    <w:rsid w:val="00C3360E"/>
    <w:rsid w:val="00C3646D"/>
    <w:rsid w:val="00C365EF"/>
    <w:rsid w:val="00C43C7E"/>
    <w:rsid w:val="00C440C8"/>
    <w:rsid w:val="00C45CEB"/>
    <w:rsid w:val="00C5107C"/>
    <w:rsid w:val="00C52AD2"/>
    <w:rsid w:val="00C60394"/>
    <w:rsid w:val="00C6152D"/>
    <w:rsid w:val="00C63C14"/>
    <w:rsid w:val="00C654F8"/>
    <w:rsid w:val="00C66D57"/>
    <w:rsid w:val="00C711D7"/>
    <w:rsid w:val="00C71B4A"/>
    <w:rsid w:val="00C73B5B"/>
    <w:rsid w:val="00C73E4C"/>
    <w:rsid w:val="00C75735"/>
    <w:rsid w:val="00C769B0"/>
    <w:rsid w:val="00C81A3D"/>
    <w:rsid w:val="00C84274"/>
    <w:rsid w:val="00C86E4A"/>
    <w:rsid w:val="00C97952"/>
    <w:rsid w:val="00CA1A3F"/>
    <w:rsid w:val="00CA2AF3"/>
    <w:rsid w:val="00CA316B"/>
    <w:rsid w:val="00CA3E98"/>
    <w:rsid w:val="00CA5965"/>
    <w:rsid w:val="00CA6647"/>
    <w:rsid w:val="00CA7CB9"/>
    <w:rsid w:val="00CB1D83"/>
    <w:rsid w:val="00CC054C"/>
    <w:rsid w:val="00CC0C45"/>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0C88"/>
    <w:rsid w:val="00D22896"/>
    <w:rsid w:val="00D32BF4"/>
    <w:rsid w:val="00D35563"/>
    <w:rsid w:val="00D400E8"/>
    <w:rsid w:val="00D40447"/>
    <w:rsid w:val="00D425E4"/>
    <w:rsid w:val="00D46252"/>
    <w:rsid w:val="00D47982"/>
    <w:rsid w:val="00D50922"/>
    <w:rsid w:val="00D5117E"/>
    <w:rsid w:val="00D51DDE"/>
    <w:rsid w:val="00D554A8"/>
    <w:rsid w:val="00D56879"/>
    <w:rsid w:val="00D5732B"/>
    <w:rsid w:val="00D60EBC"/>
    <w:rsid w:val="00D61376"/>
    <w:rsid w:val="00D63B97"/>
    <w:rsid w:val="00D6615E"/>
    <w:rsid w:val="00D803B9"/>
    <w:rsid w:val="00D8265A"/>
    <w:rsid w:val="00D84062"/>
    <w:rsid w:val="00D8482A"/>
    <w:rsid w:val="00D92449"/>
    <w:rsid w:val="00D93F53"/>
    <w:rsid w:val="00DA02F8"/>
    <w:rsid w:val="00DA0E97"/>
    <w:rsid w:val="00DA1A55"/>
    <w:rsid w:val="00DA4752"/>
    <w:rsid w:val="00DA50D9"/>
    <w:rsid w:val="00DA5C49"/>
    <w:rsid w:val="00DA6893"/>
    <w:rsid w:val="00DA6DE6"/>
    <w:rsid w:val="00DB1754"/>
    <w:rsid w:val="00DB5EC9"/>
    <w:rsid w:val="00DB7883"/>
    <w:rsid w:val="00DC5472"/>
    <w:rsid w:val="00DC7CB4"/>
    <w:rsid w:val="00DD4FE5"/>
    <w:rsid w:val="00DD69EF"/>
    <w:rsid w:val="00DE0471"/>
    <w:rsid w:val="00DE0823"/>
    <w:rsid w:val="00DE2EF9"/>
    <w:rsid w:val="00DE3E30"/>
    <w:rsid w:val="00DE6F10"/>
    <w:rsid w:val="00DE7E4F"/>
    <w:rsid w:val="00DF013B"/>
    <w:rsid w:val="00DF14CE"/>
    <w:rsid w:val="00DF17FF"/>
    <w:rsid w:val="00DF1BC4"/>
    <w:rsid w:val="00DF2A39"/>
    <w:rsid w:val="00DF2B21"/>
    <w:rsid w:val="00DF5041"/>
    <w:rsid w:val="00E013DC"/>
    <w:rsid w:val="00E01946"/>
    <w:rsid w:val="00E03E7A"/>
    <w:rsid w:val="00E115DE"/>
    <w:rsid w:val="00E12E5F"/>
    <w:rsid w:val="00E13A45"/>
    <w:rsid w:val="00E13C98"/>
    <w:rsid w:val="00E13EE6"/>
    <w:rsid w:val="00E14A99"/>
    <w:rsid w:val="00E20E6D"/>
    <w:rsid w:val="00E219D1"/>
    <w:rsid w:val="00E24FA3"/>
    <w:rsid w:val="00E27A95"/>
    <w:rsid w:val="00E27AE7"/>
    <w:rsid w:val="00E30C69"/>
    <w:rsid w:val="00E31B25"/>
    <w:rsid w:val="00E339BA"/>
    <w:rsid w:val="00E36BF0"/>
    <w:rsid w:val="00E433F0"/>
    <w:rsid w:val="00E443E3"/>
    <w:rsid w:val="00E464EB"/>
    <w:rsid w:val="00E532C4"/>
    <w:rsid w:val="00E53C9B"/>
    <w:rsid w:val="00E54404"/>
    <w:rsid w:val="00E555FC"/>
    <w:rsid w:val="00E6001B"/>
    <w:rsid w:val="00E60E00"/>
    <w:rsid w:val="00E6224E"/>
    <w:rsid w:val="00E71009"/>
    <w:rsid w:val="00E71EA4"/>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D475A"/>
    <w:rsid w:val="00EE0585"/>
    <w:rsid w:val="00EE4F5B"/>
    <w:rsid w:val="00EE6366"/>
    <w:rsid w:val="00EF5C4F"/>
    <w:rsid w:val="00F018C6"/>
    <w:rsid w:val="00F10E0B"/>
    <w:rsid w:val="00F1139C"/>
    <w:rsid w:val="00F13BFF"/>
    <w:rsid w:val="00F2566A"/>
    <w:rsid w:val="00F26E2E"/>
    <w:rsid w:val="00F30F91"/>
    <w:rsid w:val="00F35A8B"/>
    <w:rsid w:val="00F37483"/>
    <w:rsid w:val="00F40E9B"/>
    <w:rsid w:val="00F42596"/>
    <w:rsid w:val="00F47421"/>
    <w:rsid w:val="00F5277E"/>
    <w:rsid w:val="00F53DEA"/>
    <w:rsid w:val="00F54631"/>
    <w:rsid w:val="00F54983"/>
    <w:rsid w:val="00F61F88"/>
    <w:rsid w:val="00F62D6F"/>
    <w:rsid w:val="00F63C0C"/>
    <w:rsid w:val="00F67724"/>
    <w:rsid w:val="00F7111C"/>
    <w:rsid w:val="00F72888"/>
    <w:rsid w:val="00F733A6"/>
    <w:rsid w:val="00F7460C"/>
    <w:rsid w:val="00F74DBD"/>
    <w:rsid w:val="00F7625D"/>
    <w:rsid w:val="00F76669"/>
    <w:rsid w:val="00F77A96"/>
    <w:rsid w:val="00F872F6"/>
    <w:rsid w:val="00F92B47"/>
    <w:rsid w:val="00F92CA7"/>
    <w:rsid w:val="00F96110"/>
    <w:rsid w:val="00F97CAF"/>
    <w:rsid w:val="00FA4E82"/>
    <w:rsid w:val="00FA5046"/>
    <w:rsid w:val="00FA6A16"/>
    <w:rsid w:val="00FB432E"/>
    <w:rsid w:val="00FB600D"/>
    <w:rsid w:val="00FC0598"/>
    <w:rsid w:val="00FC1E92"/>
    <w:rsid w:val="00FC793D"/>
    <w:rsid w:val="00FD294D"/>
    <w:rsid w:val="00FD3128"/>
    <w:rsid w:val="00FD3962"/>
    <w:rsid w:val="00FD45AC"/>
    <w:rsid w:val="00FD4653"/>
    <w:rsid w:val="00FD5AA1"/>
    <w:rsid w:val="00FE179A"/>
    <w:rsid w:val="00FE19EB"/>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Turbeville Town</cp:lastModifiedBy>
  <cp:revision>2</cp:revision>
  <cp:lastPrinted>2021-10-07T13:52:00Z</cp:lastPrinted>
  <dcterms:created xsi:type="dcterms:W3CDTF">2024-08-27T16:17:00Z</dcterms:created>
  <dcterms:modified xsi:type="dcterms:W3CDTF">2024-08-27T16:17:00Z</dcterms:modified>
</cp:coreProperties>
</file>