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33434F04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383B2505" w14:textId="003B762A" w:rsidR="00D821F1" w:rsidRDefault="00D821F1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OF TURBEVILLE</w:t>
      </w:r>
    </w:p>
    <w:p w14:paraId="15312A5A" w14:textId="65E592F3" w:rsidR="001A6349" w:rsidRDefault="00D821F1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HEARING 2024-2025 BUDGET</w:t>
      </w:r>
    </w:p>
    <w:p w14:paraId="0F3CBDB3" w14:textId="62AB24DE" w:rsidR="00F92CA7" w:rsidRDefault="0072360E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25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783F420B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821F1">
        <w:rPr>
          <w:b/>
          <w:bCs/>
          <w:sz w:val="28"/>
          <w:szCs w:val="28"/>
        </w:rPr>
        <w:t>00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59C2BAE8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45743E">
        <w:rPr>
          <w:sz w:val="24"/>
          <w:szCs w:val="24"/>
        </w:rPr>
        <w:t>, and 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07B80FB3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730C60">
        <w:rPr>
          <w:sz w:val="24"/>
          <w:szCs w:val="24"/>
        </w:rPr>
        <w:t xml:space="preserve"> and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</w:p>
    <w:p w14:paraId="3B3EF708" w14:textId="77777777" w:rsidR="00730C60" w:rsidRDefault="00730C60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10890354" w14:textId="77777777" w:rsidR="007A796A" w:rsidRPr="009D513E" w:rsidRDefault="007A796A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FF2D443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</w:t>
      </w:r>
      <w:r w:rsidR="00D821F1">
        <w:rPr>
          <w:sz w:val="24"/>
          <w:szCs w:val="24"/>
        </w:rPr>
        <w:t>public hearing</w:t>
      </w:r>
      <w:r w:rsidR="00ED1A92">
        <w:rPr>
          <w:sz w:val="24"/>
          <w:szCs w:val="24"/>
        </w:rPr>
        <w:t xml:space="preserve"> to order at </w:t>
      </w:r>
      <w:r w:rsidR="00F92CA7">
        <w:rPr>
          <w:sz w:val="24"/>
          <w:szCs w:val="24"/>
        </w:rPr>
        <w:t>6:</w:t>
      </w:r>
      <w:r w:rsidR="00D821F1">
        <w:rPr>
          <w:sz w:val="24"/>
          <w:szCs w:val="24"/>
        </w:rPr>
        <w:t>00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72360E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386086FA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D821F1">
        <w:rPr>
          <w:sz w:val="24"/>
          <w:szCs w:val="24"/>
        </w:rPr>
        <w:t xml:space="preserve">then asked </w:t>
      </w:r>
      <w:r w:rsidR="00D821F1" w:rsidRPr="00730C60">
        <w:rPr>
          <w:b/>
          <w:bCs/>
          <w:sz w:val="24"/>
          <w:szCs w:val="24"/>
        </w:rPr>
        <w:t>Town Administrator Garland</w:t>
      </w:r>
      <w:r w:rsidR="00D821F1">
        <w:rPr>
          <w:sz w:val="24"/>
          <w:szCs w:val="24"/>
        </w:rPr>
        <w:t xml:space="preserve"> to </w:t>
      </w:r>
      <w:r w:rsidR="00730C60">
        <w:rPr>
          <w:sz w:val="24"/>
          <w:szCs w:val="24"/>
        </w:rPr>
        <w:t>represent</w:t>
      </w:r>
      <w:r w:rsidR="00D821F1">
        <w:rPr>
          <w:sz w:val="24"/>
          <w:szCs w:val="24"/>
        </w:rPr>
        <w:t xml:space="preserve"> for Town Council the 2024-2025 budget. </w:t>
      </w:r>
      <w:r w:rsidR="00730C60">
        <w:rPr>
          <w:sz w:val="24"/>
          <w:szCs w:val="24"/>
        </w:rPr>
        <w:t>Administrator</w:t>
      </w:r>
      <w:r w:rsidR="00D821F1">
        <w:rPr>
          <w:sz w:val="24"/>
          <w:szCs w:val="24"/>
        </w:rPr>
        <w:t xml:space="preserve"> Garland gave the </w:t>
      </w:r>
      <w:r w:rsidR="00730C60">
        <w:rPr>
          <w:sz w:val="24"/>
          <w:szCs w:val="24"/>
        </w:rPr>
        <w:t>following</w:t>
      </w:r>
      <w:r w:rsidR="00D821F1">
        <w:rPr>
          <w:sz w:val="24"/>
          <w:szCs w:val="24"/>
        </w:rPr>
        <w:t xml:space="preserve"> highlights of the 2024-25 Turbeville Town Budget:</w:t>
      </w:r>
      <w:r w:rsidR="00D821F1">
        <w:rPr>
          <w:sz w:val="24"/>
          <w:szCs w:val="24"/>
        </w:rPr>
        <w:tab/>
      </w:r>
      <w:r w:rsidR="00D821F1">
        <w:rPr>
          <w:sz w:val="24"/>
          <w:szCs w:val="24"/>
        </w:rPr>
        <w:tab/>
      </w:r>
    </w:p>
    <w:p w14:paraId="16095E42" w14:textId="77777777" w:rsidR="00D821F1" w:rsidRPr="00D821F1" w:rsidRDefault="00D821F1" w:rsidP="00D821F1">
      <w:pPr>
        <w:pStyle w:val="ListParagraph"/>
        <w:rPr>
          <w:sz w:val="24"/>
          <w:szCs w:val="24"/>
        </w:rPr>
      </w:pPr>
    </w:p>
    <w:p w14:paraId="2690A4A7" w14:textId="417F58AC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Waste Management increases garbage pickup fees by 5%.</w:t>
      </w:r>
    </w:p>
    <w:p w14:paraId="76290D89" w14:textId="5A5A5A34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sewer rates were increased by $1 per customer with no increase in water rates.</w:t>
      </w:r>
    </w:p>
    <w:p w14:paraId="57435DFF" w14:textId="09E87B29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Contract with Clarendon County Sheriff’s Department increased 11% from $234,775 to $247,650.</w:t>
      </w:r>
    </w:p>
    <w:p w14:paraId="36C9893F" w14:textId="00121BB0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General Fund Revenue $599,455 and General Expenses $599,455</w:t>
      </w:r>
    </w:p>
    <w:p w14:paraId="51BCDD18" w14:textId="6125A650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Utility Fund Revenue $1,143,968 and Utility Fund </w:t>
      </w:r>
      <w:r w:rsidR="00730C60">
        <w:rPr>
          <w:sz w:val="24"/>
          <w:szCs w:val="24"/>
        </w:rPr>
        <w:t>Expenses</w:t>
      </w:r>
      <w:r>
        <w:rPr>
          <w:sz w:val="24"/>
          <w:szCs w:val="24"/>
        </w:rPr>
        <w:t xml:space="preserve"> $1,143,968.</w:t>
      </w:r>
    </w:p>
    <w:p w14:paraId="34D3DB14" w14:textId="0458847C" w:rsidR="00D821F1" w:rsidRDefault="00D821F1" w:rsidP="00D821F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Millage </w:t>
      </w:r>
      <w:r w:rsidR="00730C60">
        <w:rPr>
          <w:sz w:val="24"/>
          <w:szCs w:val="24"/>
        </w:rPr>
        <w:t>increase</w:t>
      </w:r>
    </w:p>
    <w:p w14:paraId="078D2B03" w14:textId="582DD980" w:rsidR="00982CA6" w:rsidRPr="00730C60" w:rsidRDefault="00D821F1" w:rsidP="00730C6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Full-Time employees receive a 4% cost of living raise.</w:t>
      </w:r>
    </w:p>
    <w:p w14:paraId="38593BF8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4BFC32B8" w14:textId="76EF821B" w:rsidR="00A6040A" w:rsidRPr="00730C60" w:rsidRDefault="00B11B7A" w:rsidP="005C51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30C60">
        <w:rPr>
          <w:b/>
          <w:bCs/>
          <w:sz w:val="24"/>
          <w:szCs w:val="24"/>
        </w:rPr>
        <w:t xml:space="preserve">Mayor </w:t>
      </w:r>
      <w:r w:rsidR="00982CA6" w:rsidRPr="00730C60">
        <w:rPr>
          <w:b/>
          <w:bCs/>
          <w:sz w:val="24"/>
          <w:szCs w:val="24"/>
        </w:rPr>
        <w:t>Hicks</w:t>
      </w:r>
      <w:r w:rsidR="00982CA6" w:rsidRPr="00730C60">
        <w:rPr>
          <w:sz w:val="24"/>
          <w:szCs w:val="24"/>
        </w:rPr>
        <w:t xml:space="preserve"> </w:t>
      </w:r>
      <w:r w:rsidRPr="00730C60">
        <w:rPr>
          <w:sz w:val="24"/>
          <w:szCs w:val="24"/>
        </w:rPr>
        <w:t xml:space="preserve">asked if anyone was present who wished to address </w:t>
      </w:r>
      <w:r w:rsidR="003E16B4" w:rsidRPr="00730C60">
        <w:rPr>
          <w:sz w:val="24"/>
          <w:szCs w:val="24"/>
        </w:rPr>
        <w:t>the council</w:t>
      </w:r>
      <w:r w:rsidRPr="00730C60">
        <w:rPr>
          <w:sz w:val="24"/>
          <w:szCs w:val="24"/>
        </w:rPr>
        <w:t xml:space="preserve">. </w:t>
      </w:r>
      <w:r w:rsidR="00730C60">
        <w:rPr>
          <w:sz w:val="24"/>
          <w:szCs w:val="24"/>
        </w:rPr>
        <w:t xml:space="preserve">No questions were raised, and Mayor Hicks asked for a motion to adjourn the meeting. </w:t>
      </w:r>
      <w:r w:rsidR="00730C60" w:rsidRPr="00A229CA">
        <w:rPr>
          <w:b/>
          <w:bCs/>
          <w:sz w:val="24"/>
          <w:szCs w:val="24"/>
        </w:rPr>
        <w:t xml:space="preserve">Councilmember Mobley </w:t>
      </w:r>
      <w:r w:rsidR="00730C60">
        <w:rPr>
          <w:sz w:val="24"/>
          <w:szCs w:val="24"/>
        </w:rPr>
        <w:t xml:space="preserve">made the motion with a second made by </w:t>
      </w:r>
      <w:r w:rsidR="00730C60" w:rsidRPr="00A229CA">
        <w:rPr>
          <w:b/>
          <w:bCs/>
          <w:sz w:val="24"/>
          <w:szCs w:val="24"/>
        </w:rPr>
        <w:t>Councilmember Judy Coker</w:t>
      </w:r>
      <w:r w:rsidR="00730C60">
        <w:rPr>
          <w:sz w:val="24"/>
          <w:szCs w:val="24"/>
        </w:rPr>
        <w:t>. All approved the motion, and the meeting was adjourned at 6:15 pm.</w:t>
      </w:r>
    </w:p>
    <w:p w14:paraId="5E071E96" w14:textId="77777777" w:rsidR="001C67DC" w:rsidRPr="001C67DC" w:rsidRDefault="001C67DC" w:rsidP="001C67DC">
      <w:pPr>
        <w:pStyle w:val="ListParagraph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230CA1B1" w14:textId="0F401A43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293C27F3" w14:textId="77777777" w:rsidR="005C014A" w:rsidRPr="00203582" w:rsidRDefault="005C014A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D3F3" w14:textId="77777777" w:rsidR="00BF67CE" w:rsidRDefault="00BF67CE" w:rsidP="0003140A">
      <w:pPr>
        <w:spacing w:after="0" w:line="240" w:lineRule="auto"/>
      </w:pPr>
      <w:r>
        <w:separator/>
      </w:r>
    </w:p>
  </w:endnote>
  <w:endnote w:type="continuationSeparator" w:id="0">
    <w:p w14:paraId="3F2A0179" w14:textId="77777777" w:rsidR="00BF67CE" w:rsidRDefault="00BF67CE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0A8E0" w14:textId="77777777" w:rsidR="00BF67CE" w:rsidRDefault="00BF67CE" w:rsidP="0003140A">
      <w:pPr>
        <w:spacing w:after="0" w:line="240" w:lineRule="auto"/>
      </w:pPr>
      <w:r>
        <w:separator/>
      </w:r>
    </w:p>
  </w:footnote>
  <w:footnote w:type="continuationSeparator" w:id="0">
    <w:p w14:paraId="676FFDE9" w14:textId="77777777" w:rsidR="00BF67CE" w:rsidRDefault="00BF67CE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CE682586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6023"/>
    <w:multiLevelType w:val="hybridMultilevel"/>
    <w:tmpl w:val="EB280A62"/>
    <w:lvl w:ilvl="0" w:tplc="FE4C6B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15"/>
  </w:num>
  <w:num w:numId="10">
    <w:abstractNumId w:val="12"/>
  </w:num>
  <w:num w:numId="11">
    <w:abstractNumId w:val="14"/>
  </w:num>
  <w:num w:numId="12">
    <w:abstractNumId w:val="8"/>
  </w:num>
  <w:num w:numId="13">
    <w:abstractNumId w:val="7"/>
  </w:num>
  <w:num w:numId="14">
    <w:abstractNumId w:val="10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C67DC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998"/>
    <w:rsid w:val="00374D24"/>
    <w:rsid w:val="00374D68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3532B"/>
    <w:rsid w:val="004400DE"/>
    <w:rsid w:val="00443044"/>
    <w:rsid w:val="00451818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5A3A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7F21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6497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014A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A61"/>
    <w:rsid w:val="00691D22"/>
    <w:rsid w:val="00691F58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360E"/>
    <w:rsid w:val="0072489A"/>
    <w:rsid w:val="00724E55"/>
    <w:rsid w:val="00727530"/>
    <w:rsid w:val="00730C6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A796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2D2A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2FA"/>
    <w:rsid w:val="00904927"/>
    <w:rsid w:val="00905000"/>
    <w:rsid w:val="00906982"/>
    <w:rsid w:val="00910A8A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731"/>
    <w:rsid w:val="00971E0B"/>
    <w:rsid w:val="0097399C"/>
    <w:rsid w:val="009761CF"/>
    <w:rsid w:val="00977B8E"/>
    <w:rsid w:val="009809E0"/>
    <w:rsid w:val="009821B5"/>
    <w:rsid w:val="00982CA6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9CA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040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BF67CE"/>
    <w:rsid w:val="00C02FAB"/>
    <w:rsid w:val="00C078AD"/>
    <w:rsid w:val="00C11E0A"/>
    <w:rsid w:val="00C13E3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2B8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1F1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3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2024-07-05T13:08:00Z</dcterms:created>
  <dcterms:modified xsi:type="dcterms:W3CDTF">2024-07-05T13:08:00Z</dcterms:modified>
</cp:coreProperties>
</file>